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85167" w14:textId="77777777" w:rsidR="00000000" w:rsidRDefault="00A351BB" w:rsidP="00A351BB">
      <w:pPr>
        <w:pStyle w:val="Tittel"/>
      </w:pPr>
      <w:r>
        <w:t>Fordelt giveravtale i Finnsnes misjonsforsamling</w:t>
      </w:r>
    </w:p>
    <w:p w14:paraId="13E79C8F" w14:textId="77777777" w:rsidR="00A351BB" w:rsidRDefault="00A351BB" w:rsidP="00A351BB"/>
    <w:p w14:paraId="376DE002" w14:textId="18313133" w:rsidR="00A351BB" w:rsidRDefault="00AB62A6" w:rsidP="00A351BB">
      <w:r>
        <w:t>Gaver gitt til NLM gjennom f</w:t>
      </w:r>
      <w:r w:rsidR="00A351BB">
        <w:t xml:space="preserve">ast givertjeneste gir skattefritak på inntil </w:t>
      </w:r>
      <w:r w:rsidR="000361FE">
        <w:t>25 000 i 2024.</w:t>
      </w:r>
      <w:r w:rsidR="00A351BB">
        <w:t xml:space="preserve"> Er giveravtalen ordnet gjennom </w:t>
      </w:r>
      <w:r w:rsidR="00A351BB" w:rsidRPr="00A351BB">
        <w:rPr>
          <w:i/>
        </w:rPr>
        <w:t>fordelt giveravtale</w:t>
      </w:r>
      <w:r w:rsidR="00A351BB">
        <w:t xml:space="preserve"> går hele beløpet til NLM, men noe tilbakeføres</w:t>
      </w:r>
      <w:r>
        <w:t xml:space="preserve"> (etter fast prosentsats)</w:t>
      </w:r>
      <w:r w:rsidR="00A351BB">
        <w:t xml:space="preserve"> til forsamlingen slik at de nødvendige utgiftene kan betales. </w:t>
      </w:r>
    </w:p>
    <w:p w14:paraId="0D378033" w14:textId="77777777" w:rsidR="00A351BB" w:rsidRDefault="00A351BB" w:rsidP="00A351BB">
      <w:r>
        <w:t xml:space="preserve">Ønsker du å opprette en fordelt giveravtale til NLM som godskrives forsamlingen? </w:t>
      </w:r>
    </w:p>
    <w:p w14:paraId="253DE558" w14:textId="6225E30E" w:rsidR="00A351BB" w:rsidRDefault="00A351BB" w:rsidP="00A351BB">
      <w:pPr>
        <w:pStyle w:val="Listeavsnitt"/>
        <w:numPr>
          <w:ilvl w:val="0"/>
          <w:numId w:val="1"/>
        </w:numPr>
      </w:pPr>
      <w:r>
        <w:t>Benytt giverblankettene (ligger på skapet</w:t>
      </w:r>
      <w:r w:rsidR="00AB62A6">
        <w:t xml:space="preserve"> i forsamlingen</w:t>
      </w:r>
      <w:r>
        <w:t xml:space="preserve">) og send inn. </w:t>
      </w:r>
    </w:p>
    <w:p w14:paraId="52941904" w14:textId="51F52E23" w:rsidR="00A351BB" w:rsidRDefault="00A351BB" w:rsidP="00A351BB">
      <w:r>
        <w:t xml:space="preserve">Har du en allerede en </w:t>
      </w:r>
      <w:r w:rsidR="00AB62A6">
        <w:t xml:space="preserve">fast </w:t>
      </w:r>
      <w:r>
        <w:t xml:space="preserve">giveravtale til NLM, men ønsker å føre den over på fordelt giveravtale- ordningen? </w:t>
      </w:r>
    </w:p>
    <w:p w14:paraId="16908333" w14:textId="6028A373" w:rsidR="00A351BB" w:rsidRDefault="00A351BB" w:rsidP="00A351BB">
      <w:pPr>
        <w:pStyle w:val="Listeavsnitt"/>
        <w:numPr>
          <w:ilvl w:val="0"/>
          <w:numId w:val="1"/>
        </w:numPr>
      </w:pPr>
      <w:r>
        <w:t xml:space="preserve">Send en e-post til </w:t>
      </w:r>
      <w:hyperlink r:id="rId5" w:history="1">
        <w:r w:rsidRPr="008554A7">
          <w:rPr>
            <w:rStyle w:val="Hyperkobling"/>
          </w:rPr>
          <w:t>giver@nlm.no</w:t>
        </w:r>
      </w:hyperlink>
      <w:r>
        <w:t>, opplys om at du ønsker å «flytte» giveravtalen din</w:t>
      </w:r>
      <w:r w:rsidR="00AB62A6">
        <w:t xml:space="preserve"> til den nye ordningen</w:t>
      </w:r>
      <w:r>
        <w:t xml:space="preserve"> og </w:t>
      </w:r>
      <w:r w:rsidR="00AB62A6">
        <w:t xml:space="preserve">gi beskjed om du ønsker å </w:t>
      </w:r>
      <w:r>
        <w:t>juster</w:t>
      </w:r>
      <w:r w:rsidR="00AB62A6">
        <w:t>e</w:t>
      </w:r>
      <w:r>
        <w:t xml:space="preserve"> giverbeløpet. </w:t>
      </w:r>
      <w:r w:rsidR="00AB62A6">
        <w:t xml:space="preserve">Du trenger ikke slette din opprinnelige giveravtale. </w:t>
      </w:r>
    </w:p>
    <w:p w14:paraId="028375E4" w14:textId="09103F57" w:rsidR="00AB62A6" w:rsidRDefault="00AB62A6" w:rsidP="00AB62A6">
      <w:r>
        <w:t>Vil du samle husleiebetalingen og givertjenesten?</w:t>
      </w:r>
    </w:p>
    <w:p w14:paraId="3E8C50C6" w14:textId="4503E2FF" w:rsidR="00AB62A6" w:rsidRDefault="00AB62A6" w:rsidP="00AB62A6">
      <w:pPr>
        <w:pStyle w:val="Listeavsnitt"/>
        <w:numPr>
          <w:ilvl w:val="0"/>
          <w:numId w:val="1"/>
        </w:numPr>
      </w:pPr>
      <w:r>
        <w:t xml:space="preserve">Det er supert! Men husk da at beløpet må justeres slik at </w:t>
      </w:r>
      <w:r w:rsidR="00EC21B3">
        <w:t>det nye</w:t>
      </w:r>
      <w:r>
        <w:t xml:space="preserve"> giverbeløp</w:t>
      </w:r>
      <w:r w:rsidR="00EC21B3">
        <w:t>et</w:t>
      </w:r>
      <w:r>
        <w:t xml:space="preserve"> favner både givertjenesten og husleiebeløpet</w:t>
      </w:r>
      <w:r w:rsidR="00EC21B3">
        <w:t xml:space="preserve"> (Kjetil </w:t>
      </w:r>
      <w:proofErr w:type="spellStart"/>
      <w:r w:rsidR="00EC21B3">
        <w:t>Rege</w:t>
      </w:r>
      <w:proofErr w:type="spellEnd"/>
      <w:r w:rsidR="00EC21B3">
        <w:t xml:space="preserve"> kan kontaktes om du ikke husker hva du/dere hadde i husleiebetaling)</w:t>
      </w:r>
      <w:r>
        <w:t xml:space="preserve">. </w:t>
      </w:r>
    </w:p>
    <w:p w14:paraId="41283112" w14:textId="77777777" w:rsidR="00EC21B3" w:rsidRDefault="00EC21B3" w:rsidP="00EC21B3"/>
    <w:p w14:paraId="77800128" w14:textId="1171B209" w:rsidR="00AB62A6" w:rsidRDefault="00AB62A6" w:rsidP="00AB62A6">
      <w:r>
        <w:t xml:space="preserve">For de fleste vil det å samle givertjenesten gjennom fast givertjeneste gi enda større skattefritak per år. Vi vil oppmuntre til å gi også denne differansen gjennom givertjenesten. Og kanskje er dette en anledning til å øke givertjenesten uavhengig om man får mer igjen på skatten eller ikke også? </w:t>
      </w:r>
    </w:p>
    <w:p w14:paraId="6359AEA1" w14:textId="77777777" w:rsidR="00AB62A6" w:rsidRPr="00A351BB" w:rsidRDefault="00AB62A6" w:rsidP="00AB62A6"/>
    <w:sectPr w:rsidR="00AB62A6" w:rsidRPr="00A35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137D2"/>
    <w:multiLevelType w:val="hybridMultilevel"/>
    <w:tmpl w:val="B20CFCAC"/>
    <w:lvl w:ilvl="0" w:tplc="FDB6C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48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BB"/>
    <w:rsid w:val="000361FE"/>
    <w:rsid w:val="00383E71"/>
    <w:rsid w:val="004230FB"/>
    <w:rsid w:val="00A351BB"/>
    <w:rsid w:val="00AB62A6"/>
    <w:rsid w:val="00B63409"/>
    <w:rsid w:val="00E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B958"/>
  <w15:chartTrackingRefBased/>
  <w15:docId w15:val="{2D6F4F5E-BEFF-4638-82D7-EBB8A79B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A351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35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A351B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351B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351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ver@nlm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Øivind Kringstad</dc:creator>
  <cp:keywords/>
  <dc:description/>
  <cp:lastModifiedBy>Arne Harald Steilbu</cp:lastModifiedBy>
  <cp:revision>3</cp:revision>
  <dcterms:created xsi:type="dcterms:W3CDTF">2018-10-06T18:21:00Z</dcterms:created>
  <dcterms:modified xsi:type="dcterms:W3CDTF">2025-04-20T20:17:00Z</dcterms:modified>
</cp:coreProperties>
</file>